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51" w:rsidRDefault="006336F9" w:rsidP="004A4751">
      <w:pPr>
        <w:jc w:val="center"/>
        <w:rPr>
          <w:rFonts w:ascii="Times New Roman" w:eastAsia="黑体" w:hAnsi="黑体" w:cs="Times New Roman"/>
          <w:b/>
          <w:sz w:val="36"/>
          <w:szCs w:val="36"/>
        </w:rPr>
      </w:pPr>
      <w:r>
        <w:rPr>
          <w:rFonts w:ascii="Times New Roman" w:eastAsia="黑体" w:hAnsi="黑体" w:cs="Times New Roman" w:hint="eastAsia"/>
          <w:b/>
          <w:sz w:val="36"/>
          <w:szCs w:val="36"/>
        </w:rPr>
        <w:t>专业学位</w:t>
      </w:r>
      <w:r w:rsidR="004A4751" w:rsidRPr="00B5609D">
        <w:rPr>
          <w:rFonts w:ascii="Times New Roman" w:eastAsia="黑体" w:hAnsi="黑体" w:cs="Times New Roman" w:hint="eastAsia"/>
          <w:b/>
          <w:sz w:val="36"/>
          <w:szCs w:val="36"/>
        </w:rPr>
        <w:t>研究生</w:t>
      </w:r>
      <w:r w:rsidR="00242889">
        <w:rPr>
          <w:rFonts w:ascii="Times New Roman" w:eastAsia="黑体" w:hAnsi="黑体" w:cs="Times New Roman" w:hint="eastAsia"/>
          <w:b/>
          <w:sz w:val="36"/>
          <w:szCs w:val="36"/>
        </w:rPr>
        <w:t>个人培养</w:t>
      </w:r>
      <w:r w:rsidR="004A4751">
        <w:rPr>
          <w:rFonts w:ascii="Times New Roman" w:eastAsia="黑体" w:hAnsi="黑体" w:cs="Times New Roman" w:hint="eastAsia"/>
          <w:b/>
          <w:sz w:val="36"/>
          <w:szCs w:val="36"/>
        </w:rPr>
        <w:t>计划表</w:t>
      </w:r>
      <w:r w:rsidR="00F801F0">
        <w:rPr>
          <w:rFonts w:ascii="Times New Roman" w:eastAsia="黑体" w:hAnsi="黑体" w:cs="Times New Roman" w:hint="eastAsia"/>
          <w:b/>
          <w:sz w:val="36"/>
          <w:szCs w:val="36"/>
        </w:rPr>
        <w:t>（样表）</w:t>
      </w:r>
    </w:p>
    <w:p w:rsidR="00A90E86" w:rsidRPr="00A90E86" w:rsidRDefault="00A90E86" w:rsidP="00A90E86">
      <w:pPr>
        <w:ind w:leftChars="67" w:left="141"/>
        <w:rPr>
          <w:rFonts w:ascii="Times New Roman" w:eastAsia="黑体" w:hAnsi="黑体" w:cs="Times New Roman"/>
          <w:b/>
          <w:sz w:val="28"/>
          <w:szCs w:val="28"/>
        </w:rPr>
      </w:pPr>
      <w:r w:rsidRPr="00A90E86">
        <w:rPr>
          <w:rFonts w:ascii="Times New Roman" w:eastAsia="黑体" w:hAnsi="黑体" w:cs="Times New Roman" w:hint="eastAsia"/>
          <w:b/>
          <w:sz w:val="28"/>
          <w:szCs w:val="28"/>
        </w:rPr>
        <w:t>一、基本信息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2410"/>
        <w:gridCol w:w="1134"/>
        <w:gridCol w:w="2126"/>
        <w:gridCol w:w="1134"/>
        <w:gridCol w:w="2211"/>
      </w:tblGrid>
      <w:tr w:rsidR="008D4211" w:rsidTr="00F80BE4">
        <w:trPr>
          <w:cantSplit/>
          <w:trHeight w:val="350"/>
          <w:jc w:val="center"/>
        </w:trPr>
        <w:tc>
          <w:tcPr>
            <w:tcW w:w="1124" w:type="dxa"/>
            <w:shd w:val="clear" w:color="auto" w:fill="9FD3A4" w:themeFill="background1" w:themeFillShade="D9"/>
            <w:vAlign w:val="center"/>
          </w:tcPr>
          <w:p w:rsidR="008D4211" w:rsidRPr="00077B20" w:rsidRDefault="008D4211" w:rsidP="008D42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 w:rsidR="008D4211" w:rsidRPr="006759F0" w:rsidRDefault="008D4211" w:rsidP="008D42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9FD3A4" w:themeFill="background1" w:themeFillShade="D9"/>
            <w:vAlign w:val="center"/>
          </w:tcPr>
          <w:p w:rsidR="008D4211" w:rsidRPr="00077B20" w:rsidRDefault="008D4211" w:rsidP="008D42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D4211" w:rsidRPr="006759F0" w:rsidRDefault="008D4211" w:rsidP="008D42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FD3A4" w:themeFill="background1" w:themeFillShade="D9"/>
            <w:vAlign w:val="center"/>
          </w:tcPr>
          <w:p w:rsidR="008D4211" w:rsidRPr="00077B20" w:rsidRDefault="008D4211" w:rsidP="008D42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211" w:type="dxa"/>
            <w:vAlign w:val="center"/>
          </w:tcPr>
          <w:p w:rsidR="008D4211" w:rsidRPr="006759F0" w:rsidRDefault="008D4211" w:rsidP="008D421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D4211" w:rsidTr="00497864">
        <w:trPr>
          <w:cantSplit/>
          <w:trHeight w:val="318"/>
          <w:jc w:val="center"/>
        </w:trPr>
        <w:tc>
          <w:tcPr>
            <w:tcW w:w="1124" w:type="dxa"/>
            <w:shd w:val="clear" w:color="auto" w:fill="9FD3A4" w:themeFill="background1" w:themeFillShade="D9"/>
            <w:vAlign w:val="center"/>
          </w:tcPr>
          <w:p w:rsidR="008D4211" w:rsidRPr="00077B20" w:rsidRDefault="008D4211" w:rsidP="008D42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院系</w:t>
            </w:r>
          </w:p>
        </w:tc>
        <w:tc>
          <w:tcPr>
            <w:tcW w:w="2410" w:type="dxa"/>
            <w:vAlign w:val="center"/>
          </w:tcPr>
          <w:p w:rsidR="008D4211" w:rsidRPr="006759F0" w:rsidRDefault="008D4211" w:rsidP="008D42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9FD3A4" w:themeFill="background1" w:themeFillShade="D9"/>
            <w:vAlign w:val="center"/>
          </w:tcPr>
          <w:p w:rsidR="008D4211" w:rsidRPr="00077B20" w:rsidRDefault="008D4211" w:rsidP="008D42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5471" w:type="dxa"/>
            <w:gridSpan w:val="3"/>
            <w:vAlign w:val="center"/>
          </w:tcPr>
          <w:p w:rsidR="008D4211" w:rsidRPr="006759F0" w:rsidRDefault="008D4211" w:rsidP="008D421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D4211" w:rsidTr="00077B20">
        <w:trPr>
          <w:cantSplit/>
          <w:trHeight w:val="470"/>
          <w:jc w:val="center"/>
        </w:trPr>
        <w:tc>
          <w:tcPr>
            <w:tcW w:w="1124" w:type="dxa"/>
            <w:shd w:val="clear" w:color="auto" w:fill="9FD3A4" w:themeFill="background1" w:themeFillShade="D9"/>
            <w:vAlign w:val="center"/>
          </w:tcPr>
          <w:p w:rsidR="008D4211" w:rsidRPr="00077B20" w:rsidRDefault="008D4211" w:rsidP="008D42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学生类型</w:t>
            </w:r>
          </w:p>
        </w:tc>
        <w:tc>
          <w:tcPr>
            <w:tcW w:w="9015" w:type="dxa"/>
            <w:gridSpan w:val="5"/>
            <w:vAlign w:val="center"/>
          </w:tcPr>
          <w:p w:rsidR="008D4211" w:rsidRPr="006759F0" w:rsidRDefault="008D4211" w:rsidP="008D4211">
            <w:pPr>
              <w:rPr>
                <w:rFonts w:asciiTheme="minorEastAsia" w:hAnsiTheme="minorEastAsia"/>
                <w:szCs w:val="21"/>
              </w:rPr>
            </w:pPr>
            <w:r w:rsidRPr="006759F0">
              <w:rPr>
                <w:rFonts w:asciiTheme="minorEastAsia" w:hAnsiTheme="minorEastAsia" w:hint="eastAsia"/>
                <w:szCs w:val="21"/>
              </w:rPr>
              <w:t>□</w:t>
            </w:r>
            <w:r w:rsidR="006336F9">
              <w:rPr>
                <w:rFonts w:asciiTheme="minorEastAsia" w:hAnsiTheme="minorEastAsia" w:hint="eastAsia"/>
                <w:szCs w:val="21"/>
              </w:rPr>
              <w:t>专业博士</w:t>
            </w:r>
            <w:r w:rsidRPr="006759F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759F0">
              <w:rPr>
                <w:rFonts w:asciiTheme="minorEastAsia" w:hAnsiTheme="minorEastAsia"/>
                <w:szCs w:val="21"/>
              </w:rPr>
              <w:t xml:space="preserve"> </w:t>
            </w:r>
            <w:r w:rsidRPr="006759F0">
              <w:rPr>
                <w:rFonts w:asciiTheme="minorEastAsia" w:hAnsiTheme="minorEastAsia" w:hint="eastAsia"/>
                <w:szCs w:val="21"/>
              </w:rPr>
              <w:t>□</w:t>
            </w:r>
            <w:r w:rsidR="006336F9">
              <w:rPr>
                <w:rFonts w:asciiTheme="minorEastAsia" w:hAnsiTheme="minorEastAsia" w:hint="eastAsia"/>
                <w:szCs w:val="21"/>
              </w:rPr>
              <w:t>专业硕士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 xml:space="preserve"> </w:t>
            </w:r>
            <w:r w:rsidR="00897C2C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 xml:space="preserve"> </w:t>
            </w:r>
            <w:r w:rsidR="00897C2C" w:rsidRPr="006759F0">
              <w:rPr>
                <w:rFonts w:asciiTheme="minorEastAsia" w:hAnsiTheme="minorEastAsia" w:hint="eastAsia"/>
                <w:szCs w:val="21"/>
              </w:rPr>
              <w:t>□</w:t>
            </w:r>
            <w:proofErr w:type="gramStart"/>
            <w:r w:rsidR="00897C2C" w:rsidRPr="006759F0">
              <w:rPr>
                <w:rFonts w:asciiTheme="minorEastAsia" w:hAnsiTheme="minorEastAsia" w:hint="eastAsia"/>
                <w:szCs w:val="21"/>
              </w:rPr>
              <w:t>本直博研究生</w:t>
            </w:r>
            <w:proofErr w:type="gramEnd"/>
            <w:r w:rsidR="00897C2C" w:rsidRPr="006759F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97C2C" w:rsidRPr="006759F0">
              <w:rPr>
                <w:rFonts w:asciiTheme="minorEastAsia" w:hAnsiTheme="minorEastAsia"/>
                <w:szCs w:val="21"/>
              </w:rPr>
              <w:t xml:space="preserve"> </w:t>
            </w:r>
            <w:r w:rsidR="00897C2C" w:rsidRPr="006759F0">
              <w:rPr>
                <w:rFonts w:asciiTheme="minorEastAsia" w:hAnsiTheme="minorEastAsia" w:hint="eastAsia"/>
                <w:szCs w:val="21"/>
              </w:rPr>
              <w:t>□其他</w:t>
            </w:r>
            <w:r w:rsidR="00897C2C"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_</w:t>
            </w:r>
            <w:r w:rsidR="00897C2C"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="00897C2C"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_</w:t>
            </w:r>
            <w:r w:rsidR="00897C2C"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="00897C2C"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_</w:t>
            </w:r>
            <w:r w:rsidR="00897C2C"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="00897C2C"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_</w:t>
            </w:r>
            <w:r w:rsidR="00897C2C"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="00897C2C"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_</w:t>
            </w:r>
            <w:r w:rsidR="00897C2C"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</w:p>
        </w:tc>
      </w:tr>
      <w:tr w:rsidR="008D4211" w:rsidRPr="00AE629B" w:rsidTr="00F80BE4">
        <w:trPr>
          <w:cantSplit/>
          <w:trHeight w:val="388"/>
          <w:jc w:val="center"/>
        </w:trPr>
        <w:tc>
          <w:tcPr>
            <w:tcW w:w="1124" w:type="dxa"/>
            <w:shd w:val="clear" w:color="auto" w:fill="9FD3A4" w:themeFill="background1" w:themeFillShade="D9"/>
            <w:vAlign w:val="center"/>
          </w:tcPr>
          <w:p w:rsidR="008D4211" w:rsidRPr="00077B20" w:rsidRDefault="008D4211" w:rsidP="008D421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培养方案学分要求</w:t>
            </w:r>
          </w:p>
        </w:tc>
        <w:tc>
          <w:tcPr>
            <w:tcW w:w="9015" w:type="dxa"/>
            <w:gridSpan w:val="5"/>
            <w:vAlign w:val="center"/>
          </w:tcPr>
          <w:p w:rsidR="008D4211" w:rsidRPr="006759F0" w:rsidRDefault="008D4211" w:rsidP="008D4211">
            <w:pPr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</w:pP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总学分：_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，其中公共课：_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；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必修课：_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；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选修课：_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；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培养环节：_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</w:p>
        </w:tc>
      </w:tr>
    </w:tbl>
    <w:p w:rsidR="00A90E86" w:rsidRPr="00A90E86" w:rsidRDefault="00A90E86" w:rsidP="00A90E86">
      <w:pPr>
        <w:ind w:leftChars="67" w:left="141"/>
        <w:rPr>
          <w:rFonts w:ascii="Times New Roman" w:eastAsia="黑体" w:hAnsi="黑体" w:cs="Times New Roman"/>
          <w:b/>
          <w:sz w:val="28"/>
          <w:szCs w:val="28"/>
        </w:rPr>
      </w:pPr>
      <w:r w:rsidRPr="00A90E86">
        <w:rPr>
          <w:rFonts w:ascii="Times New Roman" w:eastAsia="黑体" w:hAnsi="黑体" w:cs="Times New Roman" w:hint="eastAsia"/>
          <w:b/>
          <w:sz w:val="28"/>
          <w:szCs w:val="28"/>
        </w:rPr>
        <w:t>二、课程学习计划</w:t>
      </w:r>
      <w:r w:rsidR="00A06DE7">
        <w:rPr>
          <w:rFonts w:ascii="Times New Roman" w:eastAsia="黑体" w:hAnsi="黑体" w:cs="Times New Roman" w:hint="eastAsia"/>
          <w:b/>
          <w:sz w:val="28"/>
          <w:szCs w:val="28"/>
        </w:rPr>
        <w:t>（</w:t>
      </w:r>
      <w:proofErr w:type="gramStart"/>
      <w:r w:rsidR="00A06DE7">
        <w:rPr>
          <w:rFonts w:ascii="Times New Roman" w:eastAsia="黑体" w:hAnsi="黑体" w:cs="Times New Roman" w:hint="eastAsia"/>
          <w:b/>
          <w:sz w:val="28"/>
          <w:szCs w:val="28"/>
        </w:rPr>
        <w:t>含主要</w:t>
      </w:r>
      <w:proofErr w:type="gramEnd"/>
      <w:r w:rsidR="00A06DE7">
        <w:rPr>
          <w:rFonts w:ascii="Times New Roman" w:eastAsia="黑体" w:hAnsi="黑体" w:cs="Times New Roman" w:hint="eastAsia"/>
          <w:b/>
          <w:sz w:val="28"/>
          <w:szCs w:val="28"/>
        </w:rPr>
        <w:t>培养环节</w:t>
      </w:r>
      <w:r w:rsidR="00F80BE4">
        <w:rPr>
          <w:rFonts w:ascii="Times New Roman" w:eastAsia="黑体" w:hAnsi="黑体" w:cs="Times New Roman" w:hint="eastAsia"/>
          <w:b/>
          <w:sz w:val="28"/>
          <w:szCs w:val="28"/>
        </w:rPr>
        <w:t>，</w:t>
      </w:r>
      <w:r w:rsidR="0070187C">
        <w:rPr>
          <w:rFonts w:ascii="Times New Roman" w:eastAsia="黑体" w:hAnsi="黑体" w:cs="Times New Roman" w:hint="eastAsia"/>
          <w:b/>
          <w:sz w:val="28"/>
          <w:szCs w:val="28"/>
        </w:rPr>
        <w:t>一般在第一学期内完成</w:t>
      </w:r>
      <w:r w:rsidR="00A06DE7">
        <w:rPr>
          <w:rFonts w:ascii="Times New Roman" w:eastAsia="黑体" w:hAnsi="黑体" w:cs="Times New Roman" w:hint="eastAsia"/>
          <w:b/>
          <w:sz w:val="28"/>
          <w:szCs w:val="28"/>
        </w:rPr>
        <w:t>）</w:t>
      </w:r>
    </w:p>
    <w:tbl>
      <w:tblPr>
        <w:tblW w:w="10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418"/>
        <w:gridCol w:w="850"/>
        <w:gridCol w:w="2268"/>
        <w:gridCol w:w="716"/>
        <w:gridCol w:w="277"/>
        <w:gridCol w:w="575"/>
        <w:gridCol w:w="1276"/>
        <w:gridCol w:w="1705"/>
      </w:tblGrid>
      <w:tr w:rsidR="00F81E67" w:rsidTr="00F81E67">
        <w:trPr>
          <w:cantSplit/>
          <w:trHeight w:val="163"/>
          <w:jc w:val="center"/>
        </w:trPr>
        <w:tc>
          <w:tcPr>
            <w:tcW w:w="1124" w:type="dxa"/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课程类别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课程编号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课 程 名 称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852" w:type="dxa"/>
            <w:gridSpan w:val="2"/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学时</w:t>
            </w:r>
          </w:p>
        </w:tc>
        <w:tc>
          <w:tcPr>
            <w:tcW w:w="1276" w:type="dxa"/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学期</w:t>
            </w:r>
          </w:p>
        </w:tc>
        <w:tc>
          <w:tcPr>
            <w:tcW w:w="1705" w:type="dxa"/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备注</w:t>
            </w: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 w:val="restart"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 w:val="restart"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必修课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82"/>
          <w:jc w:val="center"/>
        </w:trPr>
        <w:tc>
          <w:tcPr>
            <w:tcW w:w="1124" w:type="dxa"/>
            <w:vMerge w:val="restart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选修课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077B20" w:rsidTr="00F81E67">
        <w:trPr>
          <w:cantSplit/>
          <w:trHeight w:val="182"/>
          <w:jc w:val="center"/>
        </w:trPr>
        <w:tc>
          <w:tcPr>
            <w:tcW w:w="1124" w:type="dxa"/>
            <w:vMerge/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78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78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81"/>
          <w:jc w:val="center"/>
        </w:trPr>
        <w:tc>
          <w:tcPr>
            <w:tcW w:w="1124" w:type="dxa"/>
            <w:vMerge w:val="restart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补修课程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6336F9" w:rsidTr="00536898">
        <w:trPr>
          <w:cantSplit/>
          <w:trHeight w:val="181"/>
          <w:jc w:val="center"/>
        </w:trPr>
        <w:tc>
          <w:tcPr>
            <w:tcW w:w="1124" w:type="dxa"/>
            <w:vMerge w:val="restart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主要培养环节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336F9" w:rsidRPr="006336F9" w:rsidRDefault="006336F9" w:rsidP="006336F9">
            <w:pPr>
              <w:widowControl/>
              <w:spacing w:line="264" w:lineRule="atLeast"/>
              <w:rPr>
                <w:rFonts w:ascii="宋体" w:hAnsi="宋体"/>
              </w:rPr>
            </w:pPr>
            <w:r w:rsidRPr="006336F9">
              <w:rPr>
                <w:rFonts w:ascii="宋体" w:hAnsi="宋体" w:hint="eastAsia"/>
              </w:rPr>
              <w:t>学术规范教育</w:t>
            </w:r>
          </w:p>
        </w:tc>
        <w:tc>
          <w:tcPr>
            <w:tcW w:w="716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</w:tr>
      <w:tr w:rsidR="006336F9" w:rsidTr="00536898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336F9" w:rsidRPr="006336F9" w:rsidRDefault="006336F9" w:rsidP="006336F9">
            <w:pPr>
              <w:widowControl/>
              <w:spacing w:line="264" w:lineRule="atLeast"/>
              <w:rPr>
                <w:rFonts w:ascii="宋体" w:hAnsi="宋体"/>
              </w:rPr>
            </w:pPr>
            <w:r w:rsidRPr="006336F9">
              <w:rPr>
                <w:rFonts w:ascii="宋体" w:hAnsi="宋体" w:hint="eastAsia"/>
              </w:rPr>
              <w:t>开题报告</w:t>
            </w:r>
          </w:p>
        </w:tc>
        <w:tc>
          <w:tcPr>
            <w:tcW w:w="716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</w:tr>
      <w:tr w:rsidR="006336F9" w:rsidTr="00536898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336F9" w:rsidRPr="006336F9" w:rsidRDefault="006336F9" w:rsidP="006336F9">
            <w:pPr>
              <w:widowControl/>
              <w:spacing w:line="264" w:lineRule="atLeast"/>
              <w:rPr>
                <w:rFonts w:ascii="宋体" w:hAnsi="宋体"/>
              </w:rPr>
            </w:pPr>
            <w:r w:rsidRPr="006336F9">
              <w:rPr>
                <w:rFonts w:ascii="宋体" w:hAnsi="宋体" w:hint="eastAsia"/>
              </w:rPr>
              <w:t>中期考核</w:t>
            </w:r>
          </w:p>
        </w:tc>
        <w:tc>
          <w:tcPr>
            <w:tcW w:w="716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博士必修</w:t>
            </w:r>
          </w:p>
        </w:tc>
      </w:tr>
      <w:tr w:rsidR="006336F9" w:rsidTr="00536898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336F9" w:rsidRPr="006336F9" w:rsidRDefault="006336F9" w:rsidP="006336F9">
            <w:pPr>
              <w:widowControl/>
              <w:spacing w:line="264" w:lineRule="atLeast"/>
              <w:rPr>
                <w:rFonts w:ascii="宋体" w:hAnsi="宋体"/>
              </w:rPr>
            </w:pPr>
            <w:r w:rsidRPr="006336F9">
              <w:rPr>
                <w:rFonts w:ascii="宋体" w:hAnsi="宋体" w:hint="eastAsia"/>
              </w:rPr>
              <w:t>行业前沿讲座</w:t>
            </w:r>
          </w:p>
        </w:tc>
        <w:tc>
          <w:tcPr>
            <w:tcW w:w="716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</w:tr>
      <w:tr w:rsidR="006336F9" w:rsidTr="00536898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336F9" w:rsidRPr="006336F9" w:rsidRDefault="006336F9" w:rsidP="006336F9">
            <w:pPr>
              <w:spacing w:line="360" w:lineRule="auto"/>
              <w:rPr>
                <w:rFonts w:ascii="宋体" w:hAnsi="宋体"/>
              </w:rPr>
            </w:pPr>
            <w:r w:rsidRPr="006336F9">
              <w:rPr>
                <w:rFonts w:ascii="宋体" w:hAnsi="宋体" w:hint="eastAsia"/>
              </w:rPr>
              <w:t>专业实践</w:t>
            </w:r>
          </w:p>
        </w:tc>
        <w:tc>
          <w:tcPr>
            <w:tcW w:w="716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336F9" w:rsidRDefault="006336F9" w:rsidP="006336F9">
            <w:pPr>
              <w:jc w:val="center"/>
              <w:rPr>
                <w:rFonts w:ascii="宋体" w:hAnsi="宋体"/>
              </w:rPr>
            </w:pPr>
          </w:p>
        </w:tc>
      </w:tr>
      <w:tr w:rsidR="00B17B9C" w:rsidTr="00F80BE4">
        <w:trPr>
          <w:cantSplit/>
          <w:trHeight w:val="410"/>
          <w:jc w:val="center"/>
        </w:trPr>
        <w:tc>
          <w:tcPr>
            <w:tcW w:w="1124" w:type="dxa"/>
            <w:vAlign w:val="center"/>
          </w:tcPr>
          <w:p w:rsidR="00B17B9C" w:rsidRDefault="00B17B9C" w:rsidP="00B17B9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学分总计</w:t>
            </w:r>
          </w:p>
        </w:tc>
        <w:tc>
          <w:tcPr>
            <w:tcW w:w="9085" w:type="dxa"/>
            <w:gridSpan w:val="8"/>
            <w:vAlign w:val="center"/>
          </w:tcPr>
          <w:p w:rsidR="00B17B9C" w:rsidRPr="00AE629B" w:rsidRDefault="00B17B9C" w:rsidP="00B17B9C">
            <w:pPr>
              <w:jc w:val="left"/>
              <w:rPr>
                <w:rFonts w:ascii="Times New Roman" w:cs="Times New Roman"/>
                <w:spacing w:val="11"/>
                <w:kern w:val="0"/>
                <w:szCs w:val="21"/>
              </w:rPr>
            </w:pP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总学分：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_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，其中公共课：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_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必修课：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_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选修课：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_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培养环节：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_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>__</w:t>
            </w:r>
          </w:p>
        </w:tc>
      </w:tr>
      <w:tr w:rsidR="00D04E43" w:rsidTr="00D04E43">
        <w:trPr>
          <w:cantSplit/>
          <w:trHeight w:val="1367"/>
          <w:jc w:val="center"/>
        </w:trPr>
        <w:tc>
          <w:tcPr>
            <w:tcW w:w="1124" w:type="dxa"/>
            <w:vAlign w:val="center"/>
          </w:tcPr>
          <w:p w:rsidR="00D04E43" w:rsidRDefault="00D04E43" w:rsidP="00F81E6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签字栏</w:t>
            </w:r>
          </w:p>
        </w:tc>
        <w:tc>
          <w:tcPr>
            <w:tcW w:w="2268" w:type="dxa"/>
            <w:gridSpan w:val="2"/>
          </w:tcPr>
          <w:p w:rsidR="00D04E43" w:rsidRDefault="00D04E43" w:rsidP="00F81E6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研究生签名：</w:t>
            </w:r>
          </w:p>
          <w:p w:rsidR="00D04E43" w:rsidRDefault="00D04E43" w:rsidP="00F81E67">
            <w:pPr>
              <w:jc w:val="left"/>
              <w:rPr>
                <w:rFonts w:ascii="宋体" w:hAnsi="宋体"/>
              </w:rPr>
            </w:pPr>
          </w:p>
          <w:p w:rsidR="00D04E43" w:rsidRDefault="00D04E43" w:rsidP="00F81E67">
            <w:pPr>
              <w:jc w:val="left"/>
              <w:rPr>
                <w:rFonts w:ascii="宋体" w:hAnsi="宋体"/>
              </w:rPr>
            </w:pPr>
          </w:p>
          <w:p w:rsidR="00D04E43" w:rsidRDefault="00D04E43" w:rsidP="00D04E43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3261" w:type="dxa"/>
            <w:gridSpan w:val="3"/>
          </w:tcPr>
          <w:p w:rsidR="00D04E43" w:rsidRDefault="00D04E43" w:rsidP="00F81E6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校内导师意见：</w:t>
            </w:r>
          </w:p>
          <w:p w:rsidR="00D04E43" w:rsidRDefault="00D04E43" w:rsidP="00D04E43">
            <w:pPr>
              <w:ind w:right="840"/>
              <w:jc w:val="right"/>
              <w:rPr>
                <w:rFonts w:ascii="宋体" w:hAnsi="宋体"/>
              </w:rPr>
            </w:pPr>
          </w:p>
          <w:p w:rsidR="00D04E43" w:rsidRDefault="00D04E43" w:rsidP="00D04E43">
            <w:pPr>
              <w:wordWrap w:val="0"/>
              <w:ind w:right="210"/>
              <w:jc w:val="right"/>
              <w:rPr>
                <w:rFonts w:ascii="宋体" w:hAnsi="宋体"/>
              </w:rPr>
            </w:pPr>
          </w:p>
          <w:p w:rsidR="00D04E43" w:rsidRDefault="00D04E43" w:rsidP="00D04E43">
            <w:pPr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日 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3556" w:type="dxa"/>
            <w:gridSpan w:val="3"/>
          </w:tcPr>
          <w:p w:rsidR="00D04E43" w:rsidRDefault="00D04E43" w:rsidP="00D04E4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校外导师意见：</w:t>
            </w:r>
          </w:p>
          <w:p w:rsidR="00D04E43" w:rsidRDefault="00D04E43" w:rsidP="00F81E67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</w:t>
            </w:r>
          </w:p>
          <w:p w:rsidR="00D04E43" w:rsidRDefault="00D04E43" w:rsidP="00F81E67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 w:rsidR="00D04E43" w:rsidRDefault="00D04E43" w:rsidP="00F81E67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80BE4" w:rsidTr="00340757">
        <w:trPr>
          <w:cantSplit/>
          <w:trHeight w:val="1386"/>
          <w:jc w:val="center"/>
        </w:trPr>
        <w:tc>
          <w:tcPr>
            <w:tcW w:w="1124" w:type="dxa"/>
            <w:vAlign w:val="center"/>
          </w:tcPr>
          <w:p w:rsidR="00F80BE4" w:rsidRDefault="00F80BE4" w:rsidP="00F80B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</w:t>
            </w:r>
          </w:p>
        </w:tc>
        <w:tc>
          <w:tcPr>
            <w:tcW w:w="9085" w:type="dxa"/>
            <w:gridSpan w:val="8"/>
          </w:tcPr>
          <w:p w:rsidR="00F80BE4" w:rsidRDefault="00F80BE4" w:rsidP="00F80B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以上</w:t>
            </w:r>
            <w:r w:rsidR="00F81E67">
              <w:rPr>
                <w:rFonts w:ascii="宋体" w:hAnsi="宋体" w:hint="eastAsia"/>
              </w:rPr>
              <w:t>学习</w:t>
            </w:r>
            <w:r>
              <w:rPr>
                <w:rFonts w:ascii="宋体" w:hAnsi="宋体" w:hint="eastAsia"/>
              </w:rPr>
              <w:t>计划</w:t>
            </w:r>
            <w:r w:rsidR="00F81E67">
              <w:rPr>
                <w:rFonts w:ascii="宋体" w:hAnsi="宋体" w:hint="eastAsia"/>
              </w:rPr>
              <w:t>安排</w:t>
            </w:r>
            <w:r>
              <w:rPr>
                <w:rFonts w:ascii="宋体" w:hAnsi="宋体" w:hint="eastAsia"/>
              </w:rPr>
              <w:t>符合相关</w:t>
            </w:r>
            <w:r w:rsidR="00F81E67">
              <w:rPr>
                <w:rFonts w:ascii="宋体" w:hAnsi="宋体" w:hint="eastAsia"/>
              </w:rPr>
              <w:t>研究生</w:t>
            </w:r>
            <w:r>
              <w:rPr>
                <w:rFonts w:ascii="宋体" w:hAnsi="宋体" w:hint="eastAsia"/>
              </w:rPr>
              <w:t>培养方案要求。</w:t>
            </w:r>
          </w:p>
          <w:p w:rsidR="0070187C" w:rsidRDefault="0070187C" w:rsidP="00F80BE4">
            <w:pPr>
              <w:rPr>
                <w:rFonts w:ascii="宋体" w:hAnsi="宋体"/>
              </w:rPr>
            </w:pPr>
          </w:p>
          <w:p w:rsidR="00F80BE4" w:rsidRDefault="00F80BE4" w:rsidP="00077B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审核人： </w:t>
            </w:r>
            <w:r>
              <w:rPr>
                <w:rFonts w:ascii="宋体" w:hAnsi="宋体"/>
              </w:rPr>
              <w:t xml:space="preserve">                                  </w:t>
            </w:r>
            <w:r>
              <w:rPr>
                <w:rFonts w:ascii="宋体" w:hAnsi="宋体" w:hint="eastAsia"/>
              </w:rPr>
              <w:t>学院（盖章）</w:t>
            </w:r>
          </w:p>
        </w:tc>
      </w:tr>
    </w:tbl>
    <w:p w:rsidR="00F80BE4" w:rsidRDefault="00F80BE4" w:rsidP="00747985">
      <w:pPr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说明</w:t>
      </w:r>
      <w:r w:rsidR="00B77DE7">
        <w:rPr>
          <w:rFonts w:hint="eastAsia"/>
          <w:sz w:val="18"/>
          <w:szCs w:val="18"/>
        </w:rPr>
        <w:t>：</w:t>
      </w:r>
      <w:r w:rsidR="00077B20" w:rsidRPr="00077B20">
        <w:rPr>
          <w:rFonts w:hint="eastAsia"/>
          <w:sz w:val="18"/>
          <w:szCs w:val="18"/>
        </w:rPr>
        <w:t>1.</w:t>
      </w:r>
      <w:r w:rsidR="0070187C" w:rsidRPr="0070187C">
        <w:rPr>
          <w:rFonts w:hint="eastAsia"/>
        </w:rPr>
        <w:t xml:space="preserve"> </w:t>
      </w:r>
      <w:r w:rsidR="0070187C" w:rsidRPr="0070187C">
        <w:rPr>
          <w:rFonts w:hint="eastAsia"/>
          <w:sz w:val="18"/>
          <w:szCs w:val="18"/>
        </w:rPr>
        <w:t>研究生一般在入学后的第一个学期内，在导师指导下制定个人课程学习计划，暂未确认导师的可适当延迟时间；学习计划不</w:t>
      </w:r>
      <w:bookmarkStart w:id="0" w:name="_GoBack"/>
      <w:bookmarkEnd w:id="0"/>
      <w:r w:rsidR="0070187C" w:rsidRPr="0070187C">
        <w:rPr>
          <w:rFonts w:hint="eastAsia"/>
          <w:sz w:val="18"/>
          <w:szCs w:val="18"/>
        </w:rPr>
        <w:t>得随意修改</w:t>
      </w:r>
      <w:r>
        <w:rPr>
          <w:rFonts w:hint="eastAsia"/>
          <w:sz w:val="18"/>
          <w:szCs w:val="18"/>
        </w:rPr>
        <w:t>。</w:t>
      </w:r>
    </w:p>
    <w:p w:rsidR="00F80BE4" w:rsidRDefault="00506F12" w:rsidP="00F80BE4">
      <w:pPr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2</w:t>
      </w:r>
      <w:r w:rsidR="00F80BE4">
        <w:rPr>
          <w:sz w:val="18"/>
          <w:szCs w:val="18"/>
        </w:rPr>
        <w:t>.</w:t>
      </w:r>
      <w:r w:rsidR="00F80BE4">
        <w:rPr>
          <w:rFonts w:hint="eastAsia"/>
          <w:sz w:val="18"/>
          <w:szCs w:val="18"/>
        </w:rPr>
        <w:t>学院或导师</w:t>
      </w:r>
      <w:r w:rsidR="00077B20" w:rsidRPr="00077B20">
        <w:rPr>
          <w:rFonts w:hint="eastAsia"/>
          <w:sz w:val="18"/>
          <w:szCs w:val="18"/>
        </w:rPr>
        <w:t>可根据</w:t>
      </w:r>
      <w:r w:rsidR="00F80BE4">
        <w:rPr>
          <w:rFonts w:hint="eastAsia"/>
          <w:sz w:val="18"/>
          <w:szCs w:val="18"/>
        </w:rPr>
        <w:t>学生</w:t>
      </w:r>
      <w:r w:rsidR="00077B20" w:rsidRPr="00077B20">
        <w:rPr>
          <w:rFonts w:hint="eastAsia"/>
          <w:sz w:val="18"/>
          <w:szCs w:val="18"/>
        </w:rPr>
        <w:t>研究需要和学科</w:t>
      </w:r>
      <w:r w:rsidR="00F80BE4">
        <w:rPr>
          <w:rFonts w:hint="eastAsia"/>
          <w:sz w:val="18"/>
          <w:szCs w:val="18"/>
        </w:rPr>
        <w:t>背景</w:t>
      </w:r>
      <w:r w:rsidR="00077B20" w:rsidRPr="00077B20">
        <w:rPr>
          <w:rFonts w:hint="eastAsia"/>
          <w:sz w:val="18"/>
          <w:szCs w:val="18"/>
        </w:rPr>
        <w:t>指定</w:t>
      </w:r>
      <w:r w:rsidR="00F80BE4">
        <w:rPr>
          <w:rFonts w:hint="eastAsia"/>
          <w:sz w:val="18"/>
          <w:szCs w:val="18"/>
        </w:rPr>
        <w:t>选修</w:t>
      </w:r>
      <w:r w:rsidR="00077B20" w:rsidRPr="00077B20">
        <w:rPr>
          <w:rFonts w:hint="eastAsia"/>
          <w:sz w:val="18"/>
          <w:szCs w:val="18"/>
        </w:rPr>
        <w:t>课程和补修课程，其中补修课程一般只记成绩，不计</w:t>
      </w:r>
      <w:proofErr w:type="gramStart"/>
      <w:r w:rsidR="00077B20" w:rsidRPr="00077B20">
        <w:rPr>
          <w:rFonts w:hint="eastAsia"/>
          <w:sz w:val="18"/>
          <w:szCs w:val="18"/>
        </w:rPr>
        <w:t>入毕业</w:t>
      </w:r>
      <w:proofErr w:type="gramEnd"/>
      <w:r w:rsidR="00077B20" w:rsidRPr="00077B20">
        <w:rPr>
          <w:rFonts w:hint="eastAsia"/>
          <w:sz w:val="18"/>
          <w:szCs w:val="18"/>
        </w:rPr>
        <w:t>总学分。</w:t>
      </w:r>
    </w:p>
    <w:p w:rsidR="00506F12" w:rsidRDefault="00A93E6B" w:rsidP="0070187C">
      <w:pPr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3</w:t>
      </w:r>
      <w:r w:rsidR="00F80BE4">
        <w:rPr>
          <w:sz w:val="18"/>
          <w:szCs w:val="18"/>
        </w:rPr>
        <w:t>.</w:t>
      </w:r>
      <w:r w:rsidR="00B77DE7">
        <w:rPr>
          <w:rFonts w:hint="eastAsia"/>
          <w:sz w:val="18"/>
          <w:szCs w:val="18"/>
        </w:rPr>
        <w:t>表格可加页，</w:t>
      </w:r>
      <w:r w:rsidR="00B17B9C">
        <w:rPr>
          <w:rFonts w:hint="eastAsia"/>
          <w:sz w:val="18"/>
          <w:szCs w:val="18"/>
        </w:rPr>
        <w:t>本页面可单独打印</w:t>
      </w:r>
      <w:r w:rsidR="00B77DE7">
        <w:rPr>
          <w:rFonts w:hint="eastAsia"/>
          <w:sz w:val="18"/>
          <w:szCs w:val="18"/>
        </w:rPr>
        <w:t>。</w:t>
      </w:r>
    </w:p>
    <w:p w:rsidR="006759F0" w:rsidRDefault="003578C3" w:rsidP="00A9769C">
      <w:pPr>
        <w:widowControl/>
        <w:jc w:val="left"/>
        <w:rPr>
          <w:rFonts w:ascii="Times New Roman" w:eastAsia="黑体" w:hAnsi="黑体" w:cs="Times New Roman"/>
          <w:b/>
          <w:sz w:val="28"/>
          <w:szCs w:val="28"/>
        </w:rPr>
      </w:pPr>
      <w:r>
        <w:rPr>
          <w:rFonts w:ascii="Times New Roman" w:eastAsia="黑体" w:hAnsi="黑体" w:cs="Times New Roman" w:hint="eastAsia"/>
          <w:b/>
          <w:sz w:val="28"/>
          <w:szCs w:val="28"/>
        </w:rPr>
        <w:lastRenderedPageBreak/>
        <w:t>三</w:t>
      </w:r>
      <w:r w:rsidR="006759F0" w:rsidRPr="00A06DE7">
        <w:rPr>
          <w:rFonts w:ascii="Times New Roman" w:eastAsia="黑体" w:hAnsi="黑体" w:cs="Times New Roman" w:hint="eastAsia"/>
          <w:b/>
          <w:sz w:val="28"/>
          <w:szCs w:val="28"/>
        </w:rPr>
        <w:t>、</w:t>
      </w:r>
      <w:r w:rsidR="006759F0">
        <w:rPr>
          <w:rFonts w:ascii="Times New Roman" w:eastAsia="黑体" w:hAnsi="黑体" w:cs="Times New Roman" w:hint="eastAsia"/>
          <w:b/>
          <w:sz w:val="28"/>
          <w:szCs w:val="28"/>
        </w:rPr>
        <w:t>论文工作计划</w:t>
      </w:r>
      <w:r w:rsidR="009C12D4">
        <w:rPr>
          <w:rFonts w:ascii="Times New Roman" w:eastAsia="黑体" w:hAnsi="黑体" w:cs="Times New Roman" w:hint="eastAsia"/>
          <w:b/>
          <w:sz w:val="28"/>
          <w:szCs w:val="28"/>
        </w:rPr>
        <w:t>（</w:t>
      </w:r>
      <w:r w:rsidR="00E57F67">
        <w:rPr>
          <w:rFonts w:ascii="Times New Roman" w:eastAsia="黑体" w:hAnsi="黑体" w:cs="Times New Roman" w:hint="eastAsia"/>
          <w:b/>
          <w:sz w:val="28"/>
          <w:szCs w:val="28"/>
        </w:rPr>
        <w:t>一般</w:t>
      </w:r>
      <w:r w:rsidR="009C12D4">
        <w:rPr>
          <w:rFonts w:ascii="Times New Roman" w:eastAsia="黑体" w:hAnsi="黑体" w:cs="Times New Roman" w:hint="eastAsia"/>
          <w:b/>
          <w:sz w:val="28"/>
          <w:szCs w:val="28"/>
        </w:rPr>
        <w:t>在开题前完成）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6759F0" w:rsidTr="00553E02">
        <w:trPr>
          <w:trHeight w:val="4323"/>
        </w:trPr>
        <w:tc>
          <w:tcPr>
            <w:tcW w:w="10206" w:type="dxa"/>
          </w:tcPr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课题研究的初步设想（</w:t>
            </w:r>
            <w:r w:rsidR="004C11EC">
              <w:rPr>
                <w:rFonts w:asciiTheme="minorEastAsia" w:eastAsiaTheme="minorEastAsia" w:hAnsiTheme="minorEastAsia" w:hint="eastAsia"/>
                <w:color w:val="000000"/>
              </w:rPr>
              <w:t>课题</w:t>
            </w:r>
            <w:r w:rsidR="002D39F1">
              <w:rPr>
                <w:rFonts w:asciiTheme="minorEastAsia" w:eastAsiaTheme="minorEastAsia" w:hAnsiTheme="minorEastAsia" w:hint="eastAsia"/>
                <w:color w:val="000000"/>
              </w:rPr>
              <w:t>是否为企业项目、</w:t>
            </w: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题目、研究的目的及意义、现已具备的科研条件、主要研究方法）</w:t>
            </w: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A9769C" w:rsidRDefault="00A9769C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A9769C" w:rsidRPr="00C328D0" w:rsidRDefault="00A9769C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C328D0" w:rsidRPr="003578C3" w:rsidRDefault="00C328D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759F0" w:rsidTr="00553E02">
        <w:trPr>
          <w:trHeight w:val="2691"/>
        </w:trPr>
        <w:tc>
          <w:tcPr>
            <w:tcW w:w="10206" w:type="dxa"/>
          </w:tcPr>
          <w:p w:rsidR="006759F0" w:rsidRPr="00C328D0" w:rsidRDefault="006759F0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工作步骤</w:t>
            </w:r>
            <w:r w:rsidR="00C328D0" w:rsidRPr="00C328D0">
              <w:rPr>
                <w:rFonts w:asciiTheme="minorEastAsia" w:eastAsiaTheme="minorEastAsia" w:hAnsiTheme="minorEastAsia" w:hint="eastAsia"/>
                <w:color w:val="000000"/>
              </w:rPr>
              <w:t>和</w:t>
            </w: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时间安排（</w:t>
            </w:r>
            <w:r w:rsidR="00C328D0" w:rsidRPr="00C328D0">
              <w:rPr>
                <w:rFonts w:asciiTheme="minorEastAsia" w:eastAsiaTheme="minorEastAsia" w:hAnsiTheme="minorEastAsia" w:hint="eastAsia"/>
                <w:color w:val="000000"/>
              </w:rPr>
              <w:t>包括</w:t>
            </w: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开题报告、文献综述、研究进展、论文撰写、预答辩</w:t>
            </w:r>
            <w:r w:rsidR="00C328D0" w:rsidRPr="00C328D0">
              <w:rPr>
                <w:rFonts w:asciiTheme="minorEastAsia" w:eastAsiaTheme="minorEastAsia" w:hAnsiTheme="minorEastAsia" w:hint="eastAsia"/>
                <w:color w:val="000000"/>
              </w:rPr>
              <w:t>等环节进展的时间安排</w:t>
            </w: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  <w:r w:rsidR="00C328D0" w:rsidRPr="00C328D0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3C3FCE" w:rsidRDefault="003C3FCE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ED2933" w:rsidRPr="003C3FCE" w:rsidRDefault="00ED2933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3578C3" w:rsidRPr="00212B68" w:rsidRDefault="00B528C8" w:rsidP="00ED293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Pr="00212B68">
        <w:rPr>
          <w:rFonts w:hint="eastAsia"/>
          <w:sz w:val="18"/>
          <w:szCs w:val="18"/>
        </w:rPr>
        <w:t>本表格可加页，本页面可单独打印</w:t>
      </w:r>
    </w:p>
    <w:sectPr w:rsidR="003578C3" w:rsidRPr="00212B68" w:rsidSect="006759F0">
      <w:pgSz w:w="11906" w:h="16838"/>
      <w:pgMar w:top="993" w:right="737" w:bottom="85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C72" w:rsidRDefault="004E0C72" w:rsidP="009B3A0B">
      <w:r>
        <w:separator/>
      </w:r>
    </w:p>
  </w:endnote>
  <w:endnote w:type="continuationSeparator" w:id="0">
    <w:p w:rsidR="004E0C72" w:rsidRDefault="004E0C72" w:rsidP="009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C72" w:rsidRDefault="004E0C72" w:rsidP="009B3A0B">
      <w:r>
        <w:separator/>
      </w:r>
    </w:p>
  </w:footnote>
  <w:footnote w:type="continuationSeparator" w:id="0">
    <w:p w:rsidR="004E0C72" w:rsidRDefault="004E0C72" w:rsidP="009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124"/>
    <w:multiLevelType w:val="hybridMultilevel"/>
    <w:tmpl w:val="2918ECBE"/>
    <w:lvl w:ilvl="0" w:tplc="0AF80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51"/>
    <w:rsid w:val="00000221"/>
    <w:rsid w:val="00002373"/>
    <w:rsid w:val="000032F5"/>
    <w:rsid w:val="00005085"/>
    <w:rsid w:val="0001008B"/>
    <w:rsid w:val="0002656C"/>
    <w:rsid w:val="00030DFD"/>
    <w:rsid w:val="00032CDF"/>
    <w:rsid w:val="00035A44"/>
    <w:rsid w:val="00037E1B"/>
    <w:rsid w:val="00042DB8"/>
    <w:rsid w:val="000473B1"/>
    <w:rsid w:val="00052CA9"/>
    <w:rsid w:val="0005375A"/>
    <w:rsid w:val="00056EE4"/>
    <w:rsid w:val="00072BBB"/>
    <w:rsid w:val="00075CE1"/>
    <w:rsid w:val="00076304"/>
    <w:rsid w:val="00077B20"/>
    <w:rsid w:val="00084328"/>
    <w:rsid w:val="00093412"/>
    <w:rsid w:val="000A5B2C"/>
    <w:rsid w:val="000A6498"/>
    <w:rsid w:val="000B22B3"/>
    <w:rsid w:val="000B4E19"/>
    <w:rsid w:val="000C0D31"/>
    <w:rsid w:val="000D11C9"/>
    <w:rsid w:val="000D180C"/>
    <w:rsid w:val="000D221D"/>
    <w:rsid w:val="000D4B33"/>
    <w:rsid w:val="000E0F0A"/>
    <w:rsid w:val="000E7CD6"/>
    <w:rsid w:val="000F324A"/>
    <w:rsid w:val="000F6C87"/>
    <w:rsid w:val="001005BE"/>
    <w:rsid w:val="001012CB"/>
    <w:rsid w:val="00106814"/>
    <w:rsid w:val="00112778"/>
    <w:rsid w:val="0011441F"/>
    <w:rsid w:val="00115D60"/>
    <w:rsid w:val="0011710B"/>
    <w:rsid w:val="00120C2A"/>
    <w:rsid w:val="0012566F"/>
    <w:rsid w:val="00130FD5"/>
    <w:rsid w:val="00131D95"/>
    <w:rsid w:val="00133ECC"/>
    <w:rsid w:val="00136F22"/>
    <w:rsid w:val="00140755"/>
    <w:rsid w:val="00143919"/>
    <w:rsid w:val="00145F94"/>
    <w:rsid w:val="00147F70"/>
    <w:rsid w:val="00150818"/>
    <w:rsid w:val="0015243C"/>
    <w:rsid w:val="001524C8"/>
    <w:rsid w:val="001533EE"/>
    <w:rsid w:val="0015529C"/>
    <w:rsid w:val="00157E57"/>
    <w:rsid w:val="00167EF5"/>
    <w:rsid w:val="001800FC"/>
    <w:rsid w:val="00183FFC"/>
    <w:rsid w:val="00184351"/>
    <w:rsid w:val="00192564"/>
    <w:rsid w:val="00192CF4"/>
    <w:rsid w:val="00195028"/>
    <w:rsid w:val="001B24FF"/>
    <w:rsid w:val="001B40C5"/>
    <w:rsid w:val="001C2ABC"/>
    <w:rsid w:val="001C7F6A"/>
    <w:rsid w:val="001D1FEF"/>
    <w:rsid w:val="001D7D22"/>
    <w:rsid w:val="001E505F"/>
    <w:rsid w:val="001F5637"/>
    <w:rsid w:val="002049F7"/>
    <w:rsid w:val="00205C8F"/>
    <w:rsid w:val="00212B68"/>
    <w:rsid w:val="002132AB"/>
    <w:rsid w:val="00213359"/>
    <w:rsid w:val="00213CFD"/>
    <w:rsid w:val="00214191"/>
    <w:rsid w:val="00223FC0"/>
    <w:rsid w:val="00233286"/>
    <w:rsid w:val="00236B0A"/>
    <w:rsid w:val="00242889"/>
    <w:rsid w:val="00245CAF"/>
    <w:rsid w:val="00247502"/>
    <w:rsid w:val="00252943"/>
    <w:rsid w:val="00252A37"/>
    <w:rsid w:val="002534CE"/>
    <w:rsid w:val="00253F2F"/>
    <w:rsid w:val="00254EE6"/>
    <w:rsid w:val="00254F48"/>
    <w:rsid w:val="00261FDD"/>
    <w:rsid w:val="00264CA7"/>
    <w:rsid w:val="00271856"/>
    <w:rsid w:val="002723A4"/>
    <w:rsid w:val="00275304"/>
    <w:rsid w:val="00284B06"/>
    <w:rsid w:val="00286881"/>
    <w:rsid w:val="00287302"/>
    <w:rsid w:val="00292E68"/>
    <w:rsid w:val="002A3AF4"/>
    <w:rsid w:val="002A7FFA"/>
    <w:rsid w:val="002B3D69"/>
    <w:rsid w:val="002C64E8"/>
    <w:rsid w:val="002C702D"/>
    <w:rsid w:val="002D1911"/>
    <w:rsid w:val="002D39F1"/>
    <w:rsid w:val="002D51CA"/>
    <w:rsid w:val="002E0D7E"/>
    <w:rsid w:val="002F3FF9"/>
    <w:rsid w:val="0030069D"/>
    <w:rsid w:val="0030334A"/>
    <w:rsid w:val="003038F0"/>
    <w:rsid w:val="00317DD8"/>
    <w:rsid w:val="0032168C"/>
    <w:rsid w:val="00325191"/>
    <w:rsid w:val="00333A7D"/>
    <w:rsid w:val="00340757"/>
    <w:rsid w:val="00342561"/>
    <w:rsid w:val="00345062"/>
    <w:rsid w:val="00347F83"/>
    <w:rsid w:val="00352F36"/>
    <w:rsid w:val="003578C3"/>
    <w:rsid w:val="003645B8"/>
    <w:rsid w:val="00383BBB"/>
    <w:rsid w:val="00387998"/>
    <w:rsid w:val="0039073D"/>
    <w:rsid w:val="00393A70"/>
    <w:rsid w:val="00397728"/>
    <w:rsid w:val="003A39EF"/>
    <w:rsid w:val="003A5318"/>
    <w:rsid w:val="003B005F"/>
    <w:rsid w:val="003C37EE"/>
    <w:rsid w:val="003C3FCE"/>
    <w:rsid w:val="003D18D1"/>
    <w:rsid w:val="003D39B9"/>
    <w:rsid w:val="003D53A1"/>
    <w:rsid w:val="003E0498"/>
    <w:rsid w:val="003E1BAF"/>
    <w:rsid w:val="003F0D30"/>
    <w:rsid w:val="00413414"/>
    <w:rsid w:val="004203C6"/>
    <w:rsid w:val="00422BD9"/>
    <w:rsid w:val="00425960"/>
    <w:rsid w:val="004269B2"/>
    <w:rsid w:val="00435E94"/>
    <w:rsid w:val="00450CF5"/>
    <w:rsid w:val="00456939"/>
    <w:rsid w:val="00456F26"/>
    <w:rsid w:val="00457D06"/>
    <w:rsid w:val="00463606"/>
    <w:rsid w:val="004701FA"/>
    <w:rsid w:val="004802A9"/>
    <w:rsid w:val="0048556C"/>
    <w:rsid w:val="00485C6C"/>
    <w:rsid w:val="00486BA1"/>
    <w:rsid w:val="00496743"/>
    <w:rsid w:val="004A4553"/>
    <w:rsid w:val="004A4751"/>
    <w:rsid w:val="004B02ED"/>
    <w:rsid w:val="004B3AB5"/>
    <w:rsid w:val="004B73D9"/>
    <w:rsid w:val="004C11EC"/>
    <w:rsid w:val="004C2FC6"/>
    <w:rsid w:val="004C46AB"/>
    <w:rsid w:val="004C669F"/>
    <w:rsid w:val="004D68F1"/>
    <w:rsid w:val="004E0C72"/>
    <w:rsid w:val="004F12C8"/>
    <w:rsid w:val="004F4AAD"/>
    <w:rsid w:val="0050013E"/>
    <w:rsid w:val="005051A1"/>
    <w:rsid w:val="00506F12"/>
    <w:rsid w:val="00520716"/>
    <w:rsid w:val="0052151F"/>
    <w:rsid w:val="00526E85"/>
    <w:rsid w:val="00527C69"/>
    <w:rsid w:val="005341A5"/>
    <w:rsid w:val="00536EF2"/>
    <w:rsid w:val="00550C02"/>
    <w:rsid w:val="00553410"/>
    <w:rsid w:val="00553BB9"/>
    <w:rsid w:val="00553E02"/>
    <w:rsid w:val="00557CE8"/>
    <w:rsid w:val="00560764"/>
    <w:rsid w:val="00562487"/>
    <w:rsid w:val="00571259"/>
    <w:rsid w:val="0057691C"/>
    <w:rsid w:val="00576B21"/>
    <w:rsid w:val="005834F4"/>
    <w:rsid w:val="00585ADC"/>
    <w:rsid w:val="00590499"/>
    <w:rsid w:val="005950DA"/>
    <w:rsid w:val="00597F9B"/>
    <w:rsid w:val="005B7E6B"/>
    <w:rsid w:val="005C6D88"/>
    <w:rsid w:val="005D2CFB"/>
    <w:rsid w:val="005D4616"/>
    <w:rsid w:val="005E6CC8"/>
    <w:rsid w:val="005E7EFF"/>
    <w:rsid w:val="005F28F7"/>
    <w:rsid w:val="00611E76"/>
    <w:rsid w:val="00613B3C"/>
    <w:rsid w:val="00620F69"/>
    <w:rsid w:val="006336F9"/>
    <w:rsid w:val="006377D4"/>
    <w:rsid w:val="006409DF"/>
    <w:rsid w:val="00645E91"/>
    <w:rsid w:val="00646FC7"/>
    <w:rsid w:val="00647751"/>
    <w:rsid w:val="00652B7A"/>
    <w:rsid w:val="00660E28"/>
    <w:rsid w:val="00661F21"/>
    <w:rsid w:val="00665691"/>
    <w:rsid w:val="0067436E"/>
    <w:rsid w:val="0067548F"/>
    <w:rsid w:val="006759F0"/>
    <w:rsid w:val="00675CF7"/>
    <w:rsid w:val="006923CE"/>
    <w:rsid w:val="006A3DC0"/>
    <w:rsid w:val="006B57D2"/>
    <w:rsid w:val="006C24C6"/>
    <w:rsid w:val="006C486B"/>
    <w:rsid w:val="006D2C21"/>
    <w:rsid w:val="006D3C9A"/>
    <w:rsid w:val="006E187F"/>
    <w:rsid w:val="006E7F5E"/>
    <w:rsid w:val="006F0BFC"/>
    <w:rsid w:val="006F4254"/>
    <w:rsid w:val="0070187C"/>
    <w:rsid w:val="0070553A"/>
    <w:rsid w:val="00705CB1"/>
    <w:rsid w:val="007108B3"/>
    <w:rsid w:val="00711117"/>
    <w:rsid w:val="00725882"/>
    <w:rsid w:val="007274BA"/>
    <w:rsid w:val="00730DE5"/>
    <w:rsid w:val="00735129"/>
    <w:rsid w:val="0074540C"/>
    <w:rsid w:val="00747985"/>
    <w:rsid w:val="00753033"/>
    <w:rsid w:val="0076415F"/>
    <w:rsid w:val="007726F5"/>
    <w:rsid w:val="00776C06"/>
    <w:rsid w:val="00777F90"/>
    <w:rsid w:val="007902C9"/>
    <w:rsid w:val="0079132A"/>
    <w:rsid w:val="00791D04"/>
    <w:rsid w:val="007A37D4"/>
    <w:rsid w:val="007C0AE2"/>
    <w:rsid w:val="007C7409"/>
    <w:rsid w:val="007D1181"/>
    <w:rsid w:val="007D6D99"/>
    <w:rsid w:val="007E03E3"/>
    <w:rsid w:val="007E3191"/>
    <w:rsid w:val="007E3DB4"/>
    <w:rsid w:val="007E455A"/>
    <w:rsid w:val="007F5541"/>
    <w:rsid w:val="00801A5F"/>
    <w:rsid w:val="00802B8A"/>
    <w:rsid w:val="00804C5B"/>
    <w:rsid w:val="00805C37"/>
    <w:rsid w:val="008100A8"/>
    <w:rsid w:val="00811474"/>
    <w:rsid w:val="00811E9E"/>
    <w:rsid w:val="00831833"/>
    <w:rsid w:val="00832C17"/>
    <w:rsid w:val="008350A8"/>
    <w:rsid w:val="008373CC"/>
    <w:rsid w:val="00846DD0"/>
    <w:rsid w:val="00847278"/>
    <w:rsid w:val="00850A31"/>
    <w:rsid w:val="00852A3B"/>
    <w:rsid w:val="00853F39"/>
    <w:rsid w:val="0086315D"/>
    <w:rsid w:val="008637C9"/>
    <w:rsid w:val="00875014"/>
    <w:rsid w:val="00882029"/>
    <w:rsid w:val="00887B45"/>
    <w:rsid w:val="0089600A"/>
    <w:rsid w:val="00896462"/>
    <w:rsid w:val="00897C2C"/>
    <w:rsid w:val="008A06BE"/>
    <w:rsid w:val="008C1F5D"/>
    <w:rsid w:val="008D107C"/>
    <w:rsid w:val="008D224E"/>
    <w:rsid w:val="008D4211"/>
    <w:rsid w:val="008D470B"/>
    <w:rsid w:val="008D4FCB"/>
    <w:rsid w:val="008D566E"/>
    <w:rsid w:val="008D6988"/>
    <w:rsid w:val="008E18C6"/>
    <w:rsid w:val="008E244A"/>
    <w:rsid w:val="008F24FA"/>
    <w:rsid w:val="008F3420"/>
    <w:rsid w:val="008F54FB"/>
    <w:rsid w:val="008F69D9"/>
    <w:rsid w:val="009045A0"/>
    <w:rsid w:val="00905C8B"/>
    <w:rsid w:val="0091558C"/>
    <w:rsid w:val="0091649C"/>
    <w:rsid w:val="00920459"/>
    <w:rsid w:val="00922D56"/>
    <w:rsid w:val="00922DCF"/>
    <w:rsid w:val="00927134"/>
    <w:rsid w:val="00932585"/>
    <w:rsid w:val="009344E1"/>
    <w:rsid w:val="0093775C"/>
    <w:rsid w:val="00950C0C"/>
    <w:rsid w:val="009538AC"/>
    <w:rsid w:val="009543A4"/>
    <w:rsid w:val="009709DC"/>
    <w:rsid w:val="00970CC5"/>
    <w:rsid w:val="009731FA"/>
    <w:rsid w:val="00983B82"/>
    <w:rsid w:val="009862ED"/>
    <w:rsid w:val="009A39DB"/>
    <w:rsid w:val="009A4705"/>
    <w:rsid w:val="009B168C"/>
    <w:rsid w:val="009B209D"/>
    <w:rsid w:val="009B31AB"/>
    <w:rsid w:val="009B3A0B"/>
    <w:rsid w:val="009B4EBC"/>
    <w:rsid w:val="009C0465"/>
    <w:rsid w:val="009C12D4"/>
    <w:rsid w:val="009D640A"/>
    <w:rsid w:val="009E1E79"/>
    <w:rsid w:val="009E401E"/>
    <w:rsid w:val="009E44FA"/>
    <w:rsid w:val="009E5B5E"/>
    <w:rsid w:val="009E7848"/>
    <w:rsid w:val="009F28E6"/>
    <w:rsid w:val="009F2B68"/>
    <w:rsid w:val="009F2EB3"/>
    <w:rsid w:val="00A06DE7"/>
    <w:rsid w:val="00A17FE0"/>
    <w:rsid w:val="00A211FD"/>
    <w:rsid w:val="00A361D4"/>
    <w:rsid w:val="00A42B9E"/>
    <w:rsid w:val="00A44CA8"/>
    <w:rsid w:val="00A56796"/>
    <w:rsid w:val="00A6291D"/>
    <w:rsid w:val="00A62C26"/>
    <w:rsid w:val="00A63FF2"/>
    <w:rsid w:val="00A72535"/>
    <w:rsid w:val="00A77D1A"/>
    <w:rsid w:val="00A90E86"/>
    <w:rsid w:val="00A90E91"/>
    <w:rsid w:val="00A93E6B"/>
    <w:rsid w:val="00A968AF"/>
    <w:rsid w:val="00A9769C"/>
    <w:rsid w:val="00AA55BE"/>
    <w:rsid w:val="00AB0BF9"/>
    <w:rsid w:val="00AC1C1F"/>
    <w:rsid w:val="00AC6210"/>
    <w:rsid w:val="00AC7307"/>
    <w:rsid w:val="00AD0BA8"/>
    <w:rsid w:val="00AE1934"/>
    <w:rsid w:val="00AE1FBA"/>
    <w:rsid w:val="00AE5238"/>
    <w:rsid w:val="00AE629B"/>
    <w:rsid w:val="00AF2169"/>
    <w:rsid w:val="00AF6BBE"/>
    <w:rsid w:val="00B004C2"/>
    <w:rsid w:val="00B05E5B"/>
    <w:rsid w:val="00B1289F"/>
    <w:rsid w:val="00B1310E"/>
    <w:rsid w:val="00B1477A"/>
    <w:rsid w:val="00B1552D"/>
    <w:rsid w:val="00B159B7"/>
    <w:rsid w:val="00B17B9C"/>
    <w:rsid w:val="00B21359"/>
    <w:rsid w:val="00B24F26"/>
    <w:rsid w:val="00B25318"/>
    <w:rsid w:val="00B2538D"/>
    <w:rsid w:val="00B25C23"/>
    <w:rsid w:val="00B33A9E"/>
    <w:rsid w:val="00B43501"/>
    <w:rsid w:val="00B528C8"/>
    <w:rsid w:val="00B60E04"/>
    <w:rsid w:val="00B665DB"/>
    <w:rsid w:val="00B67277"/>
    <w:rsid w:val="00B74402"/>
    <w:rsid w:val="00B77DE7"/>
    <w:rsid w:val="00B834A0"/>
    <w:rsid w:val="00B84391"/>
    <w:rsid w:val="00B84464"/>
    <w:rsid w:val="00B87964"/>
    <w:rsid w:val="00B90937"/>
    <w:rsid w:val="00B94F22"/>
    <w:rsid w:val="00B9637E"/>
    <w:rsid w:val="00BA0C2E"/>
    <w:rsid w:val="00BA305F"/>
    <w:rsid w:val="00BA3226"/>
    <w:rsid w:val="00BA766E"/>
    <w:rsid w:val="00BB3219"/>
    <w:rsid w:val="00BB378A"/>
    <w:rsid w:val="00BB4032"/>
    <w:rsid w:val="00BB6F1D"/>
    <w:rsid w:val="00BB7599"/>
    <w:rsid w:val="00BC37E2"/>
    <w:rsid w:val="00BD1558"/>
    <w:rsid w:val="00BD1D71"/>
    <w:rsid w:val="00BE355E"/>
    <w:rsid w:val="00BE4D43"/>
    <w:rsid w:val="00BE598A"/>
    <w:rsid w:val="00BF074E"/>
    <w:rsid w:val="00BF0E8C"/>
    <w:rsid w:val="00BF1AA0"/>
    <w:rsid w:val="00C02E77"/>
    <w:rsid w:val="00C0366B"/>
    <w:rsid w:val="00C03683"/>
    <w:rsid w:val="00C04527"/>
    <w:rsid w:val="00C0563F"/>
    <w:rsid w:val="00C16485"/>
    <w:rsid w:val="00C16C11"/>
    <w:rsid w:val="00C22985"/>
    <w:rsid w:val="00C24390"/>
    <w:rsid w:val="00C26C50"/>
    <w:rsid w:val="00C328D0"/>
    <w:rsid w:val="00C347CF"/>
    <w:rsid w:val="00C35E6B"/>
    <w:rsid w:val="00C4021C"/>
    <w:rsid w:val="00C42A71"/>
    <w:rsid w:val="00C43153"/>
    <w:rsid w:val="00C50A38"/>
    <w:rsid w:val="00C55D1C"/>
    <w:rsid w:val="00C57BD9"/>
    <w:rsid w:val="00C60CDD"/>
    <w:rsid w:val="00C7113C"/>
    <w:rsid w:val="00C746C5"/>
    <w:rsid w:val="00C75978"/>
    <w:rsid w:val="00C76EEF"/>
    <w:rsid w:val="00C84A08"/>
    <w:rsid w:val="00C93BE0"/>
    <w:rsid w:val="00CA0DC3"/>
    <w:rsid w:val="00CA0F35"/>
    <w:rsid w:val="00CA275A"/>
    <w:rsid w:val="00CA3A0D"/>
    <w:rsid w:val="00CA4FBA"/>
    <w:rsid w:val="00CA6333"/>
    <w:rsid w:val="00CB12D9"/>
    <w:rsid w:val="00CB2355"/>
    <w:rsid w:val="00CB367F"/>
    <w:rsid w:val="00CC1727"/>
    <w:rsid w:val="00CE29EF"/>
    <w:rsid w:val="00CE6233"/>
    <w:rsid w:val="00CF369C"/>
    <w:rsid w:val="00D0038D"/>
    <w:rsid w:val="00D0170E"/>
    <w:rsid w:val="00D02939"/>
    <w:rsid w:val="00D04E43"/>
    <w:rsid w:val="00D1234E"/>
    <w:rsid w:val="00D12920"/>
    <w:rsid w:val="00D15901"/>
    <w:rsid w:val="00D168B8"/>
    <w:rsid w:val="00D213C2"/>
    <w:rsid w:val="00D30491"/>
    <w:rsid w:val="00D30734"/>
    <w:rsid w:val="00D33072"/>
    <w:rsid w:val="00D41E30"/>
    <w:rsid w:val="00D45E5C"/>
    <w:rsid w:val="00D466D8"/>
    <w:rsid w:val="00D5678F"/>
    <w:rsid w:val="00D60A82"/>
    <w:rsid w:val="00D60AC6"/>
    <w:rsid w:val="00D611F8"/>
    <w:rsid w:val="00D85483"/>
    <w:rsid w:val="00D92F17"/>
    <w:rsid w:val="00D930AD"/>
    <w:rsid w:val="00D930B8"/>
    <w:rsid w:val="00D95E3C"/>
    <w:rsid w:val="00DA104D"/>
    <w:rsid w:val="00DA14C6"/>
    <w:rsid w:val="00DB5FB7"/>
    <w:rsid w:val="00DD1139"/>
    <w:rsid w:val="00DF15C0"/>
    <w:rsid w:val="00E010A1"/>
    <w:rsid w:val="00E073F7"/>
    <w:rsid w:val="00E1006A"/>
    <w:rsid w:val="00E10EA0"/>
    <w:rsid w:val="00E1350A"/>
    <w:rsid w:val="00E13CA4"/>
    <w:rsid w:val="00E13CF5"/>
    <w:rsid w:val="00E14B90"/>
    <w:rsid w:val="00E14F5C"/>
    <w:rsid w:val="00E24AAD"/>
    <w:rsid w:val="00E30AD0"/>
    <w:rsid w:val="00E341A9"/>
    <w:rsid w:val="00E40205"/>
    <w:rsid w:val="00E40D53"/>
    <w:rsid w:val="00E421C4"/>
    <w:rsid w:val="00E5161D"/>
    <w:rsid w:val="00E5565D"/>
    <w:rsid w:val="00E56768"/>
    <w:rsid w:val="00E57F67"/>
    <w:rsid w:val="00E61141"/>
    <w:rsid w:val="00E67582"/>
    <w:rsid w:val="00E67A7B"/>
    <w:rsid w:val="00E72C32"/>
    <w:rsid w:val="00E76465"/>
    <w:rsid w:val="00E7692E"/>
    <w:rsid w:val="00E76F8A"/>
    <w:rsid w:val="00E84C5A"/>
    <w:rsid w:val="00E874AA"/>
    <w:rsid w:val="00E936B2"/>
    <w:rsid w:val="00E93C32"/>
    <w:rsid w:val="00E93C7D"/>
    <w:rsid w:val="00E9425A"/>
    <w:rsid w:val="00E95B54"/>
    <w:rsid w:val="00E973DE"/>
    <w:rsid w:val="00E975BE"/>
    <w:rsid w:val="00E97FAC"/>
    <w:rsid w:val="00EA76E4"/>
    <w:rsid w:val="00EC5B2A"/>
    <w:rsid w:val="00ED076C"/>
    <w:rsid w:val="00ED2933"/>
    <w:rsid w:val="00ED2DA6"/>
    <w:rsid w:val="00ED681A"/>
    <w:rsid w:val="00ED75A9"/>
    <w:rsid w:val="00EE0534"/>
    <w:rsid w:val="00EE2315"/>
    <w:rsid w:val="00EE3826"/>
    <w:rsid w:val="00EF534C"/>
    <w:rsid w:val="00F027C5"/>
    <w:rsid w:val="00F053B8"/>
    <w:rsid w:val="00F1122A"/>
    <w:rsid w:val="00F1124F"/>
    <w:rsid w:val="00F14164"/>
    <w:rsid w:val="00F15BA4"/>
    <w:rsid w:val="00F15E09"/>
    <w:rsid w:val="00F24CED"/>
    <w:rsid w:val="00F30D60"/>
    <w:rsid w:val="00F3517F"/>
    <w:rsid w:val="00F44364"/>
    <w:rsid w:val="00F45D5D"/>
    <w:rsid w:val="00F46DB0"/>
    <w:rsid w:val="00F5012D"/>
    <w:rsid w:val="00F56360"/>
    <w:rsid w:val="00F628AC"/>
    <w:rsid w:val="00F63F76"/>
    <w:rsid w:val="00F70F4B"/>
    <w:rsid w:val="00F721F5"/>
    <w:rsid w:val="00F75980"/>
    <w:rsid w:val="00F801F0"/>
    <w:rsid w:val="00F80BE4"/>
    <w:rsid w:val="00F81E67"/>
    <w:rsid w:val="00F85FB5"/>
    <w:rsid w:val="00F92F44"/>
    <w:rsid w:val="00FA1136"/>
    <w:rsid w:val="00FA6B17"/>
    <w:rsid w:val="00FB4A61"/>
    <w:rsid w:val="00FB6A23"/>
    <w:rsid w:val="00FB6F83"/>
    <w:rsid w:val="00FD0017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3DDC3"/>
  <w15:docId w15:val="{E7619668-8D5B-4BAB-8584-4F5F1A0A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A0B"/>
    <w:rPr>
      <w:sz w:val="18"/>
      <w:szCs w:val="18"/>
    </w:rPr>
  </w:style>
  <w:style w:type="paragraph" w:styleId="a7">
    <w:name w:val="List Paragraph"/>
    <w:basedOn w:val="a"/>
    <w:uiPriority w:val="34"/>
    <w:qFormat/>
    <w:rsid w:val="00A90E86"/>
    <w:pPr>
      <w:ind w:firstLineChars="200" w:firstLine="420"/>
    </w:pPr>
  </w:style>
  <w:style w:type="paragraph" w:customStyle="1" w:styleId="CharCharCharCharChar2Char">
    <w:name w:val="Char Char Char Char Char2 Char"/>
    <w:basedOn w:val="a"/>
    <w:rsid w:val="00A06DE7"/>
    <w:pPr>
      <w:adjustRightInd w:val="0"/>
      <w:snapToGrid w:val="0"/>
      <w:spacing w:line="360" w:lineRule="auto"/>
      <w:ind w:firstLineChars="200" w:firstLine="200"/>
    </w:pPr>
    <w:rPr>
      <w:rFonts w:ascii="Tahoma" w:eastAsia="宋体" w:hAnsi="Tahoma" w:cs="Times New Roman"/>
      <w:b/>
      <w:sz w:val="28"/>
      <w:szCs w:val="20"/>
    </w:rPr>
  </w:style>
  <w:style w:type="paragraph" w:styleId="2">
    <w:name w:val="Body Text Indent 2"/>
    <w:basedOn w:val="a"/>
    <w:link w:val="20"/>
    <w:rsid w:val="006759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6759F0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C3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李敏利</cp:lastModifiedBy>
  <cp:revision>4</cp:revision>
  <dcterms:created xsi:type="dcterms:W3CDTF">2023-10-08T02:44:00Z</dcterms:created>
  <dcterms:modified xsi:type="dcterms:W3CDTF">2023-10-09T00:13:00Z</dcterms:modified>
</cp:coreProperties>
</file>